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FC" w:rsidRPr="00C16930" w:rsidRDefault="005620F9" w:rsidP="008B4D7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BDG</w:t>
      </w:r>
      <w:r w:rsidR="004A57FC" w:rsidRPr="00C16930">
        <w:rPr>
          <w:rFonts w:ascii="Arial" w:hAnsi="Arial" w:cs="Arial"/>
          <w:b/>
          <w:sz w:val="20"/>
          <w:szCs w:val="20"/>
          <w:lang w:val="en-US"/>
        </w:rPr>
        <w:t>: Board resolution</w:t>
      </w:r>
    </w:p>
    <w:p w:rsidR="000E7402" w:rsidRPr="00C16930" w:rsidRDefault="000E7402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C16930">
        <w:rPr>
          <w:rFonts w:ascii="Arial" w:hAnsi="Arial" w:cs="Arial"/>
          <w:sz w:val="20"/>
          <w:szCs w:val="20"/>
          <w:lang w:val="en-US"/>
        </w:rPr>
        <w:t xml:space="preserve">On </w:t>
      </w:r>
      <w:r w:rsidR="00324953">
        <w:rPr>
          <w:rFonts w:ascii="Arial" w:hAnsi="Arial" w:cs="Arial"/>
          <w:sz w:val="20"/>
          <w:szCs w:val="20"/>
          <w:lang w:val="en-US"/>
        </w:rPr>
        <w:t>2</w:t>
      </w:r>
      <w:r w:rsidR="005620F9">
        <w:rPr>
          <w:rFonts w:ascii="Arial" w:hAnsi="Arial" w:cs="Arial"/>
          <w:sz w:val="20"/>
          <w:szCs w:val="20"/>
          <w:lang w:val="en-US"/>
        </w:rPr>
        <w:t>8</w:t>
      </w:r>
      <w:r w:rsidR="00324953">
        <w:rPr>
          <w:rFonts w:ascii="Arial" w:hAnsi="Arial" w:cs="Arial"/>
          <w:sz w:val="20"/>
          <w:szCs w:val="20"/>
          <w:lang w:val="en-US"/>
        </w:rPr>
        <w:t>/04/2017</w:t>
      </w:r>
      <w:r w:rsidRPr="00C1693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B26D0E" w:rsidRPr="00B26D0E">
        <w:rPr>
          <w:rFonts w:ascii="Arial" w:hAnsi="Arial" w:cs="Arial"/>
          <w:sz w:val="20"/>
          <w:szCs w:val="20"/>
          <w:lang w:val="en-US"/>
        </w:rPr>
        <w:t>Protrade</w:t>
      </w:r>
      <w:proofErr w:type="spellEnd"/>
      <w:r w:rsidR="00B26D0E" w:rsidRPr="00B26D0E">
        <w:rPr>
          <w:rFonts w:ascii="Arial" w:hAnsi="Arial" w:cs="Arial"/>
          <w:sz w:val="20"/>
          <w:szCs w:val="20"/>
          <w:lang w:val="en-US"/>
        </w:rPr>
        <w:t xml:space="preserve"> Garment Joint Stock Company </w:t>
      </w:r>
      <w:r w:rsidRPr="00C16930">
        <w:rPr>
          <w:rFonts w:ascii="Arial" w:hAnsi="Arial" w:cs="Arial"/>
          <w:sz w:val="20"/>
          <w:szCs w:val="20"/>
          <w:lang w:val="en-US"/>
        </w:rPr>
        <w:t>announced the Board resolution as follows:</w:t>
      </w:r>
    </w:p>
    <w:p w:rsidR="00CE390D" w:rsidRPr="00C16930" w:rsidRDefault="002748EF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24953">
        <w:rPr>
          <w:rFonts w:ascii="Arial" w:hAnsi="Arial" w:cs="Arial"/>
          <w:b/>
          <w:sz w:val="20"/>
          <w:szCs w:val="20"/>
          <w:lang w:val="en-US"/>
        </w:rPr>
        <w:t>Article 1</w:t>
      </w:r>
      <w:r w:rsidRPr="00841AE5">
        <w:rPr>
          <w:rFonts w:ascii="Arial" w:hAnsi="Arial" w:cs="Arial"/>
          <w:b/>
          <w:sz w:val="20"/>
          <w:szCs w:val="20"/>
          <w:lang w:val="en-US"/>
        </w:rPr>
        <w:t>.</w:t>
      </w:r>
      <w:r w:rsidRPr="00C16930">
        <w:rPr>
          <w:rFonts w:ascii="Arial" w:hAnsi="Arial" w:cs="Arial"/>
          <w:sz w:val="20"/>
          <w:szCs w:val="20"/>
          <w:lang w:val="en-US"/>
        </w:rPr>
        <w:t xml:space="preserve"> </w:t>
      </w:r>
      <w:r w:rsidR="00B26D0E">
        <w:rPr>
          <w:rFonts w:ascii="Arial" w:hAnsi="Arial" w:cs="Arial"/>
          <w:sz w:val="20"/>
          <w:szCs w:val="20"/>
          <w:lang w:val="en-US"/>
        </w:rPr>
        <w:t>Approve the record date for 2</w:t>
      </w:r>
      <w:r w:rsidR="00B26D0E" w:rsidRPr="00B26D0E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="00B26D0E">
        <w:rPr>
          <w:rFonts w:ascii="Arial" w:hAnsi="Arial" w:cs="Arial"/>
          <w:sz w:val="20"/>
          <w:szCs w:val="20"/>
          <w:lang w:val="en-US"/>
        </w:rPr>
        <w:t xml:space="preserve"> dividend </w:t>
      </w:r>
      <w:r w:rsidR="000C1A98">
        <w:rPr>
          <w:rFonts w:ascii="Arial" w:hAnsi="Arial" w:cs="Arial"/>
          <w:sz w:val="20"/>
          <w:szCs w:val="20"/>
          <w:lang w:val="en-US"/>
        </w:rPr>
        <w:t xml:space="preserve">payment in 2016 for </w:t>
      </w:r>
      <w:r w:rsidR="000C1A98" w:rsidRPr="000C1A98">
        <w:rPr>
          <w:rFonts w:ascii="Arial" w:hAnsi="Arial" w:cs="Arial"/>
          <w:sz w:val="20"/>
          <w:szCs w:val="20"/>
          <w:lang w:val="en-US"/>
        </w:rPr>
        <w:t>existing shareholders</w:t>
      </w:r>
      <w:r w:rsidR="002E2938">
        <w:rPr>
          <w:rFonts w:ascii="Arial" w:hAnsi="Arial" w:cs="Arial"/>
          <w:sz w:val="20"/>
          <w:szCs w:val="20"/>
          <w:lang w:val="en-US"/>
        </w:rPr>
        <w:t>, in particular:</w:t>
      </w:r>
    </w:p>
    <w:p w:rsidR="002E2938" w:rsidRPr="002E2938" w:rsidRDefault="002E2938" w:rsidP="002E2938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Share type: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Ordinary share</w:t>
      </w:r>
    </w:p>
    <w:p w:rsidR="002E2938" w:rsidRPr="002E2938" w:rsidRDefault="002E2938" w:rsidP="002E2938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Value: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VND 10,000</w:t>
      </w:r>
    </w:p>
    <w:p w:rsidR="002E2938" w:rsidRPr="002E2938" w:rsidRDefault="002E2938" w:rsidP="002E2938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Record date: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16/05/2017</w:t>
      </w:r>
    </w:p>
    <w:p w:rsidR="002E2938" w:rsidRPr="002E2938" w:rsidRDefault="002E2938" w:rsidP="002E2938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Payment ratio: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20%/value (equivalent to VND 2,000/share)</w:t>
      </w:r>
    </w:p>
    <w:p w:rsidR="002E2938" w:rsidRPr="002E2938" w:rsidRDefault="002E2938" w:rsidP="002E2938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Payment date: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26/05/2017</w:t>
      </w:r>
    </w:p>
    <w:p w:rsidR="002E2938" w:rsidRPr="002E2938" w:rsidRDefault="002E2938" w:rsidP="002E2938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Location:</w:t>
      </w:r>
    </w:p>
    <w:p w:rsidR="002E2938" w:rsidRDefault="002E2938" w:rsidP="002E2938">
      <w:pPr>
        <w:pStyle w:val="ListParagraph"/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</w:t>
      </w:r>
      <w:r w:rsidR="002C40CC">
        <w:rPr>
          <w:rFonts w:ascii="Arial" w:hAnsi="Arial" w:cs="Arial"/>
          <w:sz w:val="20"/>
          <w:szCs w:val="20"/>
          <w:lang w:val="en-US"/>
        </w:rPr>
        <w:t>For</w:t>
      </w:r>
      <w:r w:rsidR="00335558">
        <w:rPr>
          <w:rFonts w:ascii="Arial" w:hAnsi="Arial" w:cs="Arial"/>
          <w:sz w:val="20"/>
          <w:szCs w:val="20"/>
          <w:lang w:val="en-US"/>
        </w:rPr>
        <w:t xml:space="preserve"> </w:t>
      </w:r>
      <w:r w:rsidR="00335558" w:rsidRPr="00335558">
        <w:rPr>
          <w:rFonts w:ascii="Arial" w:hAnsi="Arial" w:cs="Arial"/>
          <w:sz w:val="20"/>
          <w:szCs w:val="20"/>
          <w:lang w:val="en-US"/>
        </w:rPr>
        <w:t>depositary shares</w:t>
      </w:r>
      <w:r w:rsidR="00335558">
        <w:rPr>
          <w:rFonts w:ascii="Arial" w:hAnsi="Arial" w:cs="Arial"/>
          <w:sz w:val="20"/>
          <w:szCs w:val="20"/>
          <w:lang w:val="en-US"/>
        </w:rPr>
        <w:t xml:space="preserve">: Shareholders can receive dividend payment at member stock company where </w:t>
      </w:r>
      <w:r w:rsidR="00335558" w:rsidRPr="00335558">
        <w:rPr>
          <w:rFonts w:ascii="Arial" w:hAnsi="Arial" w:cs="Arial"/>
          <w:sz w:val="20"/>
          <w:szCs w:val="20"/>
          <w:lang w:val="en-US"/>
        </w:rPr>
        <w:t>depository account</w:t>
      </w:r>
      <w:r w:rsidR="00335558">
        <w:rPr>
          <w:rFonts w:ascii="Arial" w:hAnsi="Arial" w:cs="Arial"/>
          <w:sz w:val="20"/>
          <w:szCs w:val="20"/>
          <w:lang w:val="en-US"/>
        </w:rPr>
        <w:t xml:space="preserve"> is </w:t>
      </w:r>
      <w:r w:rsidR="002C40CC">
        <w:rPr>
          <w:rFonts w:ascii="Arial" w:hAnsi="Arial" w:cs="Arial"/>
          <w:sz w:val="20"/>
          <w:szCs w:val="20"/>
          <w:lang w:val="en-US"/>
        </w:rPr>
        <w:t>opened.</w:t>
      </w:r>
    </w:p>
    <w:p w:rsidR="002C40CC" w:rsidRPr="002C40CC" w:rsidRDefault="002C40CC" w:rsidP="002E2938">
      <w:pPr>
        <w:pStyle w:val="ListParagraph"/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+  For non-depositary shares: Shareholders can receive dividend payment at </w:t>
      </w:r>
      <w:proofErr w:type="spellStart"/>
      <w:r w:rsidRPr="00B26D0E">
        <w:rPr>
          <w:rFonts w:ascii="Arial" w:hAnsi="Arial" w:cs="Arial"/>
          <w:sz w:val="20"/>
          <w:szCs w:val="20"/>
          <w:lang w:val="en-US"/>
        </w:rPr>
        <w:t>Protrade</w:t>
      </w:r>
      <w:proofErr w:type="spellEnd"/>
      <w:r w:rsidRPr="00B26D0E">
        <w:rPr>
          <w:rFonts w:ascii="Arial" w:hAnsi="Arial" w:cs="Arial"/>
          <w:sz w:val="20"/>
          <w:szCs w:val="20"/>
          <w:lang w:val="en-US"/>
        </w:rPr>
        <w:t xml:space="preserve"> Garment Joint Stock Company</w:t>
      </w:r>
      <w:r w:rsidR="004C13EC">
        <w:rPr>
          <w:rFonts w:ascii="Arial" w:hAnsi="Arial" w:cs="Arial"/>
          <w:sz w:val="20"/>
          <w:szCs w:val="20"/>
          <w:lang w:val="en-US"/>
        </w:rPr>
        <w:t xml:space="preserve">, address: No. 7/128 </w:t>
      </w:r>
      <w:proofErr w:type="spellStart"/>
      <w:r w:rsidR="004C13EC">
        <w:rPr>
          <w:rFonts w:ascii="Arial" w:hAnsi="Arial" w:cs="Arial"/>
          <w:sz w:val="20"/>
          <w:szCs w:val="20"/>
          <w:lang w:val="en-US"/>
        </w:rPr>
        <w:t>Binh</w:t>
      </w:r>
      <w:proofErr w:type="spellEnd"/>
      <w:r w:rsidR="004C13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C13EC">
        <w:rPr>
          <w:rFonts w:ascii="Arial" w:hAnsi="Arial" w:cs="Arial"/>
          <w:sz w:val="20"/>
          <w:szCs w:val="20"/>
          <w:lang w:val="en-US"/>
        </w:rPr>
        <w:t>Duc</w:t>
      </w:r>
      <w:proofErr w:type="spellEnd"/>
      <w:r w:rsidR="004C13EC">
        <w:rPr>
          <w:rFonts w:ascii="Arial" w:hAnsi="Arial" w:cs="Arial"/>
          <w:sz w:val="20"/>
          <w:szCs w:val="20"/>
          <w:lang w:val="en-US"/>
        </w:rPr>
        <w:t xml:space="preserve"> 1 area, </w:t>
      </w:r>
      <w:proofErr w:type="spellStart"/>
      <w:r w:rsidR="004C13EC">
        <w:rPr>
          <w:rFonts w:ascii="Arial" w:hAnsi="Arial" w:cs="Arial"/>
          <w:sz w:val="20"/>
          <w:szCs w:val="20"/>
          <w:lang w:val="en-US"/>
        </w:rPr>
        <w:t>Binh</w:t>
      </w:r>
      <w:proofErr w:type="spellEnd"/>
      <w:r w:rsidR="004C13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C13EC">
        <w:rPr>
          <w:rFonts w:ascii="Arial" w:hAnsi="Arial" w:cs="Arial"/>
          <w:sz w:val="20"/>
          <w:szCs w:val="20"/>
          <w:lang w:val="en-US"/>
        </w:rPr>
        <w:t>Hoa</w:t>
      </w:r>
      <w:proofErr w:type="spellEnd"/>
      <w:r w:rsidR="004C13EC">
        <w:rPr>
          <w:rFonts w:ascii="Arial" w:hAnsi="Arial" w:cs="Arial"/>
          <w:sz w:val="20"/>
          <w:szCs w:val="20"/>
          <w:lang w:val="en-US"/>
        </w:rPr>
        <w:t xml:space="preserve"> Ward, </w:t>
      </w:r>
      <w:proofErr w:type="spellStart"/>
      <w:r w:rsidR="004C13EC">
        <w:rPr>
          <w:rFonts w:ascii="Arial" w:hAnsi="Arial" w:cs="Arial"/>
          <w:sz w:val="20"/>
          <w:szCs w:val="20"/>
          <w:lang w:val="en-US"/>
        </w:rPr>
        <w:t>Thuan</w:t>
      </w:r>
      <w:proofErr w:type="spellEnd"/>
      <w:r w:rsidR="004C13EC">
        <w:rPr>
          <w:rFonts w:ascii="Arial" w:hAnsi="Arial" w:cs="Arial"/>
          <w:sz w:val="20"/>
          <w:szCs w:val="20"/>
          <w:lang w:val="en-US"/>
        </w:rPr>
        <w:t xml:space="preserve"> An District, </w:t>
      </w:r>
      <w:proofErr w:type="spellStart"/>
      <w:r w:rsidR="004C13EC">
        <w:rPr>
          <w:rFonts w:ascii="Arial" w:hAnsi="Arial" w:cs="Arial"/>
          <w:sz w:val="20"/>
          <w:szCs w:val="20"/>
          <w:lang w:val="en-US"/>
        </w:rPr>
        <w:t>Binh</w:t>
      </w:r>
      <w:proofErr w:type="spellEnd"/>
      <w:r w:rsidR="004C13EC">
        <w:rPr>
          <w:rFonts w:ascii="Arial" w:hAnsi="Arial" w:cs="Arial"/>
          <w:sz w:val="20"/>
          <w:szCs w:val="20"/>
          <w:lang w:val="en-US"/>
        </w:rPr>
        <w:t xml:space="preserve"> Duong Province (on working </w:t>
      </w:r>
      <w:r w:rsidR="007955B7">
        <w:rPr>
          <w:rFonts w:ascii="Arial" w:hAnsi="Arial" w:cs="Arial"/>
          <w:sz w:val="20"/>
          <w:szCs w:val="20"/>
          <w:lang w:val="en-US"/>
        </w:rPr>
        <w:t>day) from 26/05/2017 and present ID card.</w:t>
      </w:r>
    </w:p>
    <w:p w:rsidR="00A90910" w:rsidRPr="00C16930" w:rsidRDefault="00CD5DA0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CD5DA0">
        <w:rPr>
          <w:rFonts w:ascii="Arial" w:hAnsi="Arial" w:cs="Arial"/>
          <w:b/>
          <w:sz w:val="20"/>
          <w:szCs w:val="20"/>
          <w:lang w:val="en-US"/>
        </w:rPr>
        <w:t>A</w:t>
      </w:r>
      <w:r w:rsidR="007F57B3" w:rsidRPr="00CD5DA0">
        <w:rPr>
          <w:rFonts w:ascii="Arial" w:hAnsi="Arial" w:cs="Arial"/>
          <w:b/>
          <w:sz w:val="20"/>
          <w:szCs w:val="20"/>
          <w:lang w:val="en-US"/>
        </w:rPr>
        <w:t>rticle 2</w:t>
      </w:r>
      <w:r w:rsidR="007F57B3" w:rsidRPr="00841AE5">
        <w:rPr>
          <w:rFonts w:ascii="Arial" w:hAnsi="Arial" w:cs="Arial"/>
          <w:b/>
          <w:sz w:val="20"/>
          <w:szCs w:val="20"/>
          <w:lang w:val="en-US"/>
        </w:rPr>
        <w:t>.</w:t>
      </w:r>
      <w:r w:rsidR="007F57B3" w:rsidRPr="00C16930">
        <w:rPr>
          <w:rFonts w:ascii="Arial" w:hAnsi="Arial" w:cs="Arial"/>
          <w:sz w:val="20"/>
          <w:szCs w:val="20"/>
          <w:lang w:val="en-US"/>
        </w:rPr>
        <w:t xml:space="preserve"> </w:t>
      </w:r>
      <w:r w:rsidR="007955B7">
        <w:rPr>
          <w:rFonts w:ascii="Arial" w:hAnsi="Arial" w:cs="Arial"/>
          <w:sz w:val="20"/>
          <w:szCs w:val="20"/>
          <w:lang w:val="en-US"/>
        </w:rPr>
        <w:t>This resolution is approved by 5/5 members of Board of Director in meeting and takes effect from the signing date.</w:t>
      </w:r>
    </w:p>
    <w:p w:rsidR="007F57B3" w:rsidRPr="00C16930" w:rsidRDefault="007F57B3" w:rsidP="00841AE5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841AE5">
        <w:rPr>
          <w:rFonts w:ascii="Arial" w:hAnsi="Arial" w:cs="Arial"/>
          <w:b/>
          <w:sz w:val="20"/>
          <w:szCs w:val="20"/>
          <w:lang w:val="en-US"/>
        </w:rPr>
        <w:t>Article 3.</w:t>
      </w:r>
      <w:r w:rsidRPr="00C16930">
        <w:rPr>
          <w:rFonts w:ascii="Arial" w:hAnsi="Arial" w:cs="Arial"/>
          <w:sz w:val="20"/>
          <w:szCs w:val="20"/>
          <w:lang w:val="en-US"/>
        </w:rPr>
        <w:t xml:space="preserve"> </w:t>
      </w:r>
      <w:r w:rsidR="007955B7">
        <w:rPr>
          <w:rFonts w:ascii="Arial" w:hAnsi="Arial" w:cs="Arial"/>
          <w:sz w:val="20"/>
          <w:szCs w:val="20"/>
          <w:lang w:val="en-US"/>
        </w:rPr>
        <w:t>Members of Board of Directors shall supervise, inspect the performance and General Director of the Company is responsible for implementing this Resolution.</w:t>
      </w:r>
      <w:bookmarkStart w:id="0" w:name="_GoBack"/>
      <w:bookmarkEnd w:id="0"/>
      <w:r w:rsidRPr="00C16930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7F57B3" w:rsidRPr="00C16930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11DB"/>
    <w:multiLevelType w:val="hybridMultilevel"/>
    <w:tmpl w:val="D3C6F3A2"/>
    <w:lvl w:ilvl="0" w:tplc="816A1E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7E41"/>
    <w:multiLevelType w:val="hybridMultilevel"/>
    <w:tmpl w:val="D23860B4"/>
    <w:lvl w:ilvl="0" w:tplc="1042004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650C"/>
    <w:multiLevelType w:val="hybridMultilevel"/>
    <w:tmpl w:val="4156D9BE"/>
    <w:lvl w:ilvl="0" w:tplc="47701A1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53654"/>
    <w:multiLevelType w:val="hybridMultilevel"/>
    <w:tmpl w:val="8390C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24"/>
    <w:rsid w:val="00087E24"/>
    <w:rsid w:val="000A35D5"/>
    <w:rsid w:val="000C1A98"/>
    <w:rsid w:val="000E7402"/>
    <w:rsid w:val="0015742A"/>
    <w:rsid w:val="001C5277"/>
    <w:rsid w:val="002748EF"/>
    <w:rsid w:val="002C40CC"/>
    <w:rsid w:val="002E2938"/>
    <w:rsid w:val="00324953"/>
    <w:rsid w:val="00335558"/>
    <w:rsid w:val="0047204C"/>
    <w:rsid w:val="004A4E39"/>
    <w:rsid w:val="004A57FC"/>
    <w:rsid w:val="004C13EC"/>
    <w:rsid w:val="005620F9"/>
    <w:rsid w:val="007955B7"/>
    <w:rsid w:val="007F57B3"/>
    <w:rsid w:val="00841AE5"/>
    <w:rsid w:val="008801E7"/>
    <w:rsid w:val="008B4D7E"/>
    <w:rsid w:val="00A90910"/>
    <w:rsid w:val="00AB0FF2"/>
    <w:rsid w:val="00AB2AB9"/>
    <w:rsid w:val="00B00504"/>
    <w:rsid w:val="00B26D0E"/>
    <w:rsid w:val="00C16930"/>
    <w:rsid w:val="00C83F54"/>
    <w:rsid w:val="00CD5DA0"/>
    <w:rsid w:val="00CE390D"/>
    <w:rsid w:val="00CE5199"/>
    <w:rsid w:val="00D77843"/>
    <w:rsid w:val="00D86E6B"/>
    <w:rsid w:val="00F05D11"/>
    <w:rsid w:val="00F45374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FA2C-EEFA-4AEB-AEF4-70C32BE8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2017-04-22T04:59:00Z</dcterms:created>
  <dcterms:modified xsi:type="dcterms:W3CDTF">2017-05-08T02:14:00Z</dcterms:modified>
</cp:coreProperties>
</file>